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8" w:rsidRPr="005C294C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8C1168" w:rsidRPr="005C29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Утверждаю </w:t>
      </w:r>
    </w:p>
    <w:p w:rsidR="008C1168" w:rsidRPr="005C294C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C29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Начальник отдела культуры</w:t>
      </w:r>
    </w:p>
    <w:p w:rsidR="008C1168" w:rsidRPr="005C294C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C29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Н.А. Филёв</w:t>
      </w:r>
    </w:p>
    <w:p w:rsidR="00884554" w:rsidRPr="005C294C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C294C">
        <w:rPr>
          <w:rFonts w:ascii="Times New Roman" w:hAnsi="Times New Roman" w:cs="Times New Roman"/>
          <w:color w:val="auto"/>
          <w:sz w:val="24"/>
          <w:szCs w:val="24"/>
          <w:lang w:val="ru-RU"/>
        </w:rPr>
        <w:t>«_____» _____________ 2018г.</w:t>
      </w:r>
    </w:p>
    <w:p w:rsidR="00884554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614C" w:rsidRPr="008E76B0" w:rsidRDefault="008C1168" w:rsidP="00884554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E76B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</w:p>
    <w:p w:rsidR="008C1168" w:rsidRDefault="00F64F64" w:rsidP="00431038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проведении открытого конкурса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военно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</w:t>
      </w:r>
      <w:r w:rsidR="008C11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триотической песни и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вокально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инструментальных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ансамблей </w:t>
      </w:r>
      <w:r w:rsidRPr="008E76B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«Россия начинается с границы»</w:t>
      </w:r>
      <w:r w:rsidR="008C1168" w:rsidRPr="008E76B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="004310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C1168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посвященного 100-летию пограничных войск.</w:t>
      </w:r>
    </w:p>
    <w:p w:rsidR="008C1168" w:rsidRPr="005C294C" w:rsidRDefault="008C1168" w:rsidP="008C116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Организаторы:</w:t>
      </w:r>
    </w:p>
    <w:p w:rsidR="008C1168" w:rsidRPr="005C294C" w:rsidRDefault="008C1168" w:rsidP="008C1168">
      <w:pPr>
        <w:pStyle w:val="aa"/>
        <w:ind w:left="4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Отдел культуры адм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инистрации МО Октябрьский район;</w:t>
      </w:r>
    </w:p>
    <w:p w:rsidR="00F64F64" w:rsidRPr="005C294C" w:rsidRDefault="008C1168" w:rsidP="008C1168">
      <w:pPr>
        <w:pStyle w:val="aa"/>
        <w:ind w:left="4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 общественного объединения ветеранов пограничной службы   </w:t>
      </w:r>
    </w:p>
    <w:p w:rsidR="008C1168" w:rsidRPr="005C294C" w:rsidRDefault="008E76B0" w:rsidP="008C1168">
      <w:pPr>
        <w:pStyle w:val="aa"/>
        <w:ind w:left="4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Оренбургской области;</w:t>
      </w:r>
    </w:p>
    <w:p w:rsidR="008C1168" w:rsidRPr="005C294C" w:rsidRDefault="008C1168" w:rsidP="008C1168">
      <w:pPr>
        <w:pStyle w:val="aa"/>
        <w:ind w:left="4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 ветеранов 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погранвойск Октябрьского района.</w:t>
      </w:r>
    </w:p>
    <w:p w:rsidR="008C1168" w:rsidRPr="005C294C" w:rsidRDefault="00431038" w:rsidP="008C1168">
      <w:pPr>
        <w:pStyle w:val="aa"/>
        <w:ind w:left="4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C1168" w:rsidRPr="005C294C" w:rsidRDefault="008C1168" w:rsidP="008C116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Цели и задачи конкурса: </w:t>
      </w:r>
    </w:p>
    <w:p w:rsidR="00431038" w:rsidRPr="005C294C" w:rsidRDefault="00431038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формирование чувства патриотизма, воспитание гражданской ответственности и любви к Родине;</w:t>
      </w:r>
    </w:p>
    <w:p w:rsidR="00431038" w:rsidRPr="005C294C" w:rsidRDefault="00431038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выявление и поддержка талантливых а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второв, исполнителей, а также вокально-инструментальных ансамблей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31038" w:rsidRPr="005C294C" w:rsidRDefault="00431038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развитие творческой активности населения;</w:t>
      </w:r>
    </w:p>
    <w:p w:rsidR="00431038" w:rsidRPr="005C294C" w:rsidRDefault="00431038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пропаганда художественными средствами героической истории и сегодняшн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ей службы в пограничных войсках.</w:t>
      </w:r>
    </w:p>
    <w:p w:rsidR="00431038" w:rsidRPr="005C294C" w:rsidRDefault="00431038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64F64" w:rsidRPr="005C294C" w:rsidRDefault="00F64F64" w:rsidP="00F64F64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Оргкомитет фестиваля</w:t>
      </w:r>
    </w:p>
    <w:p w:rsidR="00F64F64" w:rsidRPr="005C294C" w:rsidRDefault="008E76B0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Филёв Николай Анатольевич</w:t>
      </w:r>
      <w:r w:rsidR="00F64F6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начальник отдела культуры администрации МО </w:t>
      </w:r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Октябрьский район, председатель;</w:t>
      </w:r>
    </w:p>
    <w:p w:rsidR="00F64F64" w:rsidRPr="005C294C" w:rsidRDefault="008E76B0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Дудниченко</w:t>
      </w:r>
      <w:proofErr w:type="spellEnd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Роман Анатольевич – подполковник запаса, зам. председателя;</w:t>
      </w:r>
    </w:p>
    <w:p w:rsidR="00F64F64" w:rsidRPr="005C294C" w:rsidRDefault="00F64F64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Буянкин</w:t>
      </w:r>
      <w:proofErr w:type="spellEnd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Александр Павлович – глава Октябрьского сельсовета</w:t>
      </w:r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C294C" w:rsidRPr="005C294C" w:rsidRDefault="00344B22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Попов Александр</w:t>
      </w:r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Петрович – ветеран пограничных войск</w:t>
      </w:r>
    </w:p>
    <w:p w:rsidR="008D1B14" w:rsidRPr="005C294C" w:rsidRDefault="00F64F64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Самойлов Андрей Васильевич – военный комиссар по </w:t>
      </w:r>
      <w:proofErr w:type="gramStart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Октябрьскому</w:t>
      </w:r>
      <w:proofErr w:type="gramEnd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Сакмарскому</w:t>
      </w:r>
      <w:proofErr w:type="spellEnd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="008D1B1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Тюльганско</w:t>
      </w:r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му</w:t>
      </w:r>
      <w:proofErr w:type="spellEnd"/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районам;</w:t>
      </w:r>
    </w:p>
    <w:p w:rsidR="008D1B14" w:rsidRPr="005C294C" w:rsidRDefault="008D1B14" w:rsidP="008D1B1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Степанников</w:t>
      </w:r>
      <w:proofErr w:type="spellEnd"/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Анатолий Андреевич – ветеран пограничных войск</w:t>
      </w:r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64F64" w:rsidRPr="005C294C" w:rsidRDefault="008D1B14" w:rsidP="00F64F64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Утегенов</w:t>
      </w:r>
      <w:proofErr w:type="spellEnd"/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Избассар</w:t>
      </w:r>
      <w:proofErr w:type="spellEnd"/>
      <w:r w:rsidR="00344B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344B22">
        <w:rPr>
          <w:rFonts w:ascii="Times New Roman" w:hAnsi="Times New Roman" w:cs="Times New Roman"/>
          <w:color w:val="auto"/>
          <w:sz w:val="28"/>
          <w:szCs w:val="28"/>
          <w:lang w:val="ru-RU"/>
        </w:rPr>
        <w:t>Файзуллович</w:t>
      </w:r>
      <w:proofErr w:type="spellEnd"/>
      <w:r w:rsidR="00344B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ветеран пограничныхвойск.</w:t>
      </w:r>
    </w:p>
    <w:p w:rsidR="00F64F64" w:rsidRPr="005C294C" w:rsidRDefault="00F64F6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31038" w:rsidRPr="005C294C" w:rsidRDefault="00F64F64" w:rsidP="008C1168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Порядок и сроки проведения</w:t>
      </w:r>
      <w:r w:rsidR="001715C3"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.</w:t>
      </w:r>
    </w:p>
    <w:p w:rsidR="001715C3" w:rsidRPr="005C294C" w:rsidRDefault="00F64F6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</w:t>
      </w:r>
      <w:r w:rsidR="007A074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проводится  в Октябрьском районе Оренбургской области с 10</w:t>
      </w:r>
      <w:r w:rsidR="001715C3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25 мая 2018г.</w:t>
      </w:r>
      <w:r w:rsidR="007A074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715C3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два этапа:</w:t>
      </w:r>
    </w:p>
    <w:p w:rsidR="007A0744" w:rsidRPr="005C294C" w:rsidRDefault="00E540DF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 тур</w:t>
      </w:r>
      <w:r w:rsidR="001715C3"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="001715C3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A074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Заочный.</w:t>
      </w:r>
      <w:r w:rsidR="001715C3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A074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Принимаются заявки по номинациям: </w:t>
      </w:r>
    </w:p>
    <w:p w:rsidR="007A0744" w:rsidRPr="005C294C" w:rsidRDefault="007A074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-вокально-инструментальный ансамбль (далее ВИА);</w:t>
      </w:r>
    </w:p>
    <w:p w:rsidR="007A0744" w:rsidRPr="005C294C" w:rsidRDefault="007A074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авторская песня (исполнитель авторской песни);</w:t>
      </w:r>
    </w:p>
    <w:p w:rsidR="007A0744" w:rsidRPr="005C294C" w:rsidRDefault="00D23799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7A074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солист;</w:t>
      </w:r>
    </w:p>
    <w:p w:rsidR="007A0744" w:rsidRPr="005C294C" w:rsidRDefault="007A074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песня о пограничной службе (войсках);</w:t>
      </w:r>
    </w:p>
    <w:p w:rsidR="007A0744" w:rsidRPr="005C294C" w:rsidRDefault="007A0744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Видеоролики или аудио</w:t>
      </w:r>
      <w:r w:rsidR="00D23799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ролики и фотографии коллектива (исполнителя), а также текст и партитура авторской песни присылаются по адресу </w:t>
      </w:r>
      <w:hyperlink r:id="rId5" w:history="1">
        <w:r w:rsidRPr="005C294C">
          <w:rPr>
            <w:rStyle w:val="af4"/>
            <w:rFonts w:ascii="Times New Roman" w:hAnsi="Times New Roman" w:cs="Times New Roman"/>
            <w:sz w:val="28"/>
            <w:szCs w:val="28"/>
          </w:rPr>
          <w:t>okamoor</w:t>
        </w:r>
        <w:r w:rsidRPr="005C29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5C294C">
          <w:rPr>
            <w:rStyle w:val="af4"/>
            <w:rFonts w:ascii="Times New Roman" w:hAnsi="Times New Roman" w:cs="Times New Roman"/>
            <w:sz w:val="28"/>
            <w:szCs w:val="28"/>
          </w:rPr>
          <w:t>rambler</w:t>
        </w:r>
        <w:r w:rsidRPr="005C294C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94C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8455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15D31">
        <w:rPr>
          <w:rFonts w:ascii="Times New Roman" w:hAnsi="Times New Roman" w:cs="Times New Roman"/>
          <w:color w:val="auto"/>
          <w:sz w:val="28"/>
          <w:szCs w:val="28"/>
          <w:lang w:val="ru-RU"/>
        </w:rPr>
        <w:t>до 18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мая 2018г.</w:t>
      </w:r>
      <w:r w:rsidR="00E540DF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A0744" w:rsidRPr="005C294C" w:rsidRDefault="00E540DF" w:rsidP="008C1168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 тур: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Проводится в форме Гала-концерта в с. </w:t>
      </w:r>
      <w:proofErr w:type="gramStart"/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Октябрьское</w:t>
      </w:r>
      <w:proofErr w:type="gramEnd"/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Октябрьского района Оренбургской област</w:t>
      </w:r>
      <w:r w:rsidR="00D23799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и 25 мая 2018г. в 20:00 ч., на С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адово-парковом ансамбле «Аллея Славы». В нем принимают участие конкурсанты победители 1 тура, и проводится  награждение лауреатов и победителей 1 тура.  </w:t>
      </w:r>
    </w:p>
    <w:p w:rsidR="00C73E84" w:rsidRPr="005C294C" w:rsidRDefault="00C73E84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:rsidR="00F64F64" w:rsidRPr="005C294C" w:rsidRDefault="003525CE" w:rsidP="001715C3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Условия участия в конкурсе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участия в конкурсе необходимо подать заявку: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-Фамилия, имя, Отчество;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-Место учебы, работы, занимаемая должность;</w:t>
      </w:r>
    </w:p>
    <w:p w:rsidR="003525CE" w:rsidRPr="005C294C" w:rsidRDefault="00D23799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Н</w:t>
      </w:r>
      <w:r w:rsidR="003525CE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оминация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Увлечения и интересы;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Контактные данные;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Названия произведения с указанием авторов стихов и музыки;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- Тексты и партитуры песен;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конкурсе могут принять участие желающие в возрасте от 18 до 50 лет. </w:t>
      </w:r>
      <w:r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допускается использование фонограммы</w:t>
      </w:r>
      <w:proofErr w:type="gramStart"/>
      <w:r w:rsidRPr="005C294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(+).</w:t>
      </w: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Проезд и питание участников за счет направляющей стороны.</w:t>
      </w:r>
    </w:p>
    <w:p w:rsidR="003525CE" w:rsidRPr="005C294C" w:rsidRDefault="003525CE" w:rsidP="001715C3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73E84" w:rsidRPr="005C294C" w:rsidRDefault="003525CE" w:rsidP="001715C3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Награждение </w:t>
      </w:r>
    </w:p>
    <w:p w:rsidR="00C73E84" w:rsidRPr="005C294C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Жюри назначается оргкомитетом, оценивают работы по 10-ти бальной системе. Итоги оформляются протоколом, пересмотру и обжалованию не подлежат. </w:t>
      </w:r>
      <w:r w:rsidR="000919F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участники конкурсов награждаются дипло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мами и ценными подарками </w:t>
      </w:r>
      <w:r w:rsidR="000919F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рабочем порядке, </w:t>
      </w:r>
      <w:r w:rsidR="00C73E84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победители конкурсов получают дипломы и денежные призы 25 мая 2018г. на Гала-концерте фестиваля</w:t>
      </w:r>
      <w:r w:rsidR="000919F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. Лауреаты фестиваля получают спец</w:t>
      </w:r>
      <w:r w:rsidR="005C294C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иальные дипломы и приз оргкомитета.</w:t>
      </w:r>
    </w:p>
    <w:p w:rsidR="000919F0" w:rsidRPr="005C294C" w:rsidRDefault="000919F0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919F0" w:rsidRPr="005C294C" w:rsidRDefault="003525CE" w:rsidP="001715C3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5C29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Финансирование</w:t>
      </w:r>
    </w:p>
    <w:p w:rsidR="000919F0" w:rsidRDefault="003525CE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Финансирование производится за сче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 </w:t>
      </w:r>
      <w:r w:rsidR="00D23799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оргкомитета</w:t>
      </w:r>
      <w:r w:rsidR="008E76B0" w:rsidRPr="005C294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1715C3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15D31" w:rsidRDefault="00F15D31" w:rsidP="00F15D31">
      <w:pPr>
        <w:pStyle w:val="aa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15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всем вопросам обращаться </w:t>
      </w:r>
      <w:proofErr w:type="gramStart"/>
      <w:r w:rsidRPr="00F15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15D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тел.: 8 (35330)21-9-93</w:t>
      </w:r>
    </w:p>
    <w:p w:rsidR="000F255C" w:rsidRPr="00F15D31" w:rsidRDefault="000F255C" w:rsidP="00F15D31">
      <w:pPr>
        <w:pStyle w:val="aa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методист А.А. Давлетшина.</w:t>
      </w:r>
    </w:p>
    <w:sectPr w:rsidR="000F255C" w:rsidRPr="00F15D31" w:rsidSect="005C29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1E"/>
    <w:multiLevelType w:val="hybridMultilevel"/>
    <w:tmpl w:val="6594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A5E"/>
    <w:multiLevelType w:val="hybridMultilevel"/>
    <w:tmpl w:val="198086E2"/>
    <w:lvl w:ilvl="0" w:tplc="186EAA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rawingGridVerticalSpacing w:val="181"/>
  <w:displayHorizontalDrawingGridEvery w:val="2"/>
  <w:characterSpacingControl w:val="doNotCompress"/>
  <w:savePreviewPicture/>
  <w:compat/>
  <w:rsids>
    <w:rsidRoot w:val="008C1168"/>
    <w:rsid w:val="000919F0"/>
    <w:rsid w:val="000B614C"/>
    <w:rsid w:val="000F255C"/>
    <w:rsid w:val="001071DF"/>
    <w:rsid w:val="001715C3"/>
    <w:rsid w:val="001B5301"/>
    <w:rsid w:val="001C0AB1"/>
    <w:rsid w:val="00336415"/>
    <w:rsid w:val="00344B22"/>
    <w:rsid w:val="003525CE"/>
    <w:rsid w:val="00431038"/>
    <w:rsid w:val="00431883"/>
    <w:rsid w:val="00471613"/>
    <w:rsid w:val="005C294C"/>
    <w:rsid w:val="006033E5"/>
    <w:rsid w:val="00775A06"/>
    <w:rsid w:val="007A0744"/>
    <w:rsid w:val="0080210C"/>
    <w:rsid w:val="00857CA7"/>
    <w:rsid w:val="00884554"/>
    <w:rsid w:val="008A614B"/>
    <w:rsid w:val="008B0DE3"/>
    <w:rsid w:val="008C1168"/>
    <w:rsid w:val="008D1B14"/>
    <w:rsid w:val="008E76B0"/>
    <w:rsid w:val="00B814AC"/>
    <w:rsid w:val="00C73E84"/>
    <w:rsid w:val="00D23799"/>
    <w:rsid w:val="00D51F8A"/>
    <w:rsid w:val="00DC385A"/>
    <w:rsid w:val="00E540DF"/>
    <w:rsid w:val="00F15D31"/>
    <w:rsid w:val="00F40677"/>
    <w:rsid w:val="00F64F64"/>
    <w:rsid w:val="00FB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4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A61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1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1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61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61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A61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61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A61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A61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A614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A61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61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A61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614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A614B"/>
    <w:rPr>
      <w:b/>
      <w:bCs/>
      <w:spacing w:val="0"/>
    </w:rPr>
  </w:style>
  <w:style w:type="character" w:styleId="a9">
    <w:name w:val="Emphasis"/>
    <w:uiPriority w:val="20"/>
    <w:qFormat/>
    <w:rsid w:val="008A61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A61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61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1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614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61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A61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A614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A614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A61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A61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A61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614B"/>
    <w:pPr>
      <w:outlineLvl w:val="9"/>
    </w:pPr>
  </w:style>
  <w:style w:type="character" w:styleId="af4">
    <w:name w:val="Hyperlink"/>
    <w:basedOn w:val="a0"/>
    <w:uiPriority w:val="99"/>
    <w:unhideWhenUsed/>
    <w:rsid w:val="007A0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amoo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2018-05-11T07:47:00Z</cp:lastPrinted>
  <dcterms:created xsi:type="dcterms:W3CDTF">2018-04-24T09:22:00Z</dcterms:created>
  <dcterms:modified xsi:type="dcterms:W3CDTF">2018-05-24T04:25:00Z</dcterms:modified>
</cp:coreProperties>
</file>